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C59A" w14:textId="1EE16564" w:rsidR="00F60FC6" w:rsidRPr="00F60FC6" w:rsidRDefault="00F60FC6" w:rsidP="00F60FC6">
      <w:pPr>
        <w:shd w:val="clear" w:color="auto" w:fill="FFFFFF"/>
        <w:spacing w:after="0" w:line="270" w:lineRule="atLeast"/>
        <w:jc w:val="center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เค้าโครง</w:t>
      </w:r>
      <w:r w:rsidR="0000675D"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  <w:cs/>
        </w:rPr>
        <w:t>ร่าง</w:t>
      </w:r>
      <w:r w:rsidR="004A3C5F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 Proposal</w:t>
      </w:r>
    </w:p>
    <w:p w14:paraId="380666E2" w14:textId="52A534A9"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เรียงลำดับการจัดหน้าในรูป</w:t>
      </w:r>
      <w:r w:rsidR="004A3C5F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แบบ </w:t>
      </w:r>
      <w:r w:rsidR="004A3C5F">
        <w:rPr>
          <w:rFonts w:ascii="Angsana New" w:eastAsia="Times New Roman" w:hAnsi="Angsana New" w:cs="Angsana New"/>
          <w:color w:val="1D2129"/>
          <w:sz w:val="32"/>
          <w:szCs w:val="32"/>
        </w:rPr>
        <w:t>Proposal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 xml:space="preserve"> ดังนี้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14:paraId="01BA8B53" w14:textId="2542EC20" w:rsidR="00216544" w:rsidRDefault="00216544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0</w:t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.</w:t>
      </w:r>
      <w:r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ชื่อ</w:t>
      </w:r>
      <w:r w:rsidR="004A3C5F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หัวข้อ</w:t>
      </w:r>
    </w:p>
    <w:p w14:paraId="170A489B" w14:textId="234E1B35" w:rsidR="00F60FC6" w:rsidRPr="00F60FC6" w:rsidRDefault="00F60FC6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1</w:t>
      </w:r>
      <w:r w:rsidR="004A3C5F">
        <w:rPr>
          <w:rFonts w:ascii="Angsana New" w:eastAsia="Times New Roman" w:hAnsi="Angsana New" w:cs="Angsana New"/>
          <w:color w:val="1D2129"/>
          <w:sz w:val="32"/>
          <w:szCs w:val="32"/>
        </w:rPr>
        <w:t>.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ที่มาและความสำคัญของปัญหา</w:t>
      </w:r>
    </w:p>
    <w:p w14:paraId="00902094" w14:textId="06769095" w:rsidR="00F60FC6" w:rsidRPr="00F60FC6" w:rsidRDefault="00F60FC6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2</w:t>
      </w:r>
      <w:r w:rsidR="004A3C5F">
        <w:rPr>
          <w:rFonts w:ascii="Angsana New" w:eastAsia="Times New Roman" w:hAnsi="Angsana New" w:cs="Angsana New"/>
          <w:color w:val="1D2129"/>
          <w:sz w:val="32"/>
          <w:szCs w:val="32"/>
        </w:rPr>
        <w:t>.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วัตถุประสงค์ของการศึกษา</w:t>
      </w:r>
    </w:p>
    <w:p w14:paraId="343E7F12" w14:textId="0D954CD2" w:rsidR="00F60FC6" w:rsidRPr="00F60FC6" w:rsidRDefault="00F60FC6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3</w:t>
      </w:r>
      <w:r w:rsidR="004A3C5F">
        <w:rPr>
          <w:rFonts w:ascii="Angsana New" w:eastAsia="Times New Roman" w:hAnsi="Angsana New" w:cs="Angsana New"/>
          <w:color w:val="1D2129"/>
          <w:sz w:val="32"/>
          <w:szCs w:val="32"/>
        </w:rPr>
        <w:t>.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ขอบเขตการศึกษา</w:t>
      </w:r>
    </w:p>
    <w:p w14:paraId="259AD93A" w14:textId="33B0B99B" w:rsidR="00F60FC6" w:rsidRPr="00F60FC6" w:rsidRDefault="00F60FC6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4</w:t>
      </w:r>
      <w:r w:rsidR="004A3C5F">
        <w:rPr>
          <w:rFonts w:ascii="Angsana New" w:eastAsia="Times New Roman" w:hAnsi="Angsana New" w:cs="Angsana New"/>
          <w:color w:val="1D2129"/>
          <w:sz w:val="32"/>
          <w:szCs w:val="32"/>
        </w:rPr>
        <w:t>.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ประโยชน์ที่ได้รับจากการศึกษา</w:t>
      </w:r>
    </w:p>
    <w:p w14:paraId="62973DDC" w14:textId="1DCD3452" w:rsidR="00F60FC6" w:rsidRPr="00F60FC6" w:rsidRDefault="004A3C5F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5.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ทฤษฎีที่เกี่ยวข้อง</w:t>
      </w:r>
      <w:r w:rsidR="00216544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 (คร่าวๆ)</w:t>
      </w:r>
    </w:p>
    <w:p w14:paraId="5F2D052D" w14:textId="645CEC6D" w:rsidR="00F60FC6" w:rsidRPr="00F60FC6" w:rsidRDefault="004A3C5F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6.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ขั้นตอนการศึกษา</w:t>
      </w:r>
    </w:p>
    <w:p w14:paraId="5D2C6A89" w14:textId="5BE70C1B" w:rsidR="00F60FC6" w:rsidRPr="00F60FC6" w:rsidRDefault="004A3C5F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7.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วิธีการเก็บรวบรวมข้อมูล</w:t>
      </w:r>
    </w:p>
    <w:p w14:paraId="0BFFE5C9" w14:textId="49C840F9" w:rsidR="00F60FC6" w:rsidRPr="00F60FC6" w:rsidRDefault="004A3C5F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8.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ประชากรและกลุ่มตัวอย่าง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14:paraId="7669BE60" w14:textId="22717025" w:rsidR="00F60FC6" w:rsidRPr="00703394" w:rsidRDefault="004A3C5F" w:rsidP="00216544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9.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วิธีการวิเคราะห์ข้อมูล</w:t>
      </w:r>
      <w:bookmarkStart w:id="0" w:name="_Hlk232520621"/>
      <w:r w:rsidR="00F60FC6"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bookmarkEnd w:id="0"/>
    <w:p w14:paraId="51B95718" w14:textId="77777777"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14:paraId="4E4F150D" w14:textId="77777777"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14:paraId="2EE8DD02" w14:textId="77777777" w:rsidR="00216544" w:rsidRDefault="00216544">
      <w:pPr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4AE76BB0" w14:textId="6F3DBF82" w:rsidR="005B7563" w:rsidRPr="00BB493E" w:rsidRDefault="005B7563" w:rsidP="005B7563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BB493E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การ</w:t>
      </w:r>
      <w:r w:rsidR="00875BC7">
        <w:rPr>
          <w:rFonts w:ascii="Angsana New" w:hAnsi="Angsana New" w:cs="Angsana New" w:hint="cs"/>
          <w:b/>
          <w:bCs/>
          <w:sz w:val="32"/>
          <w:szCs w:val="32"/>
          <w:cs/>
        </w:rPr>
        <w:t>จัด</w:t>
      </w:r>
      <w:r w:rsidRPr="00BB493E">
        <w:rPr>
          <w:rFonts w:ascii="Angsana New" w:hAnsi="Angsana New" w:cs="Angsana New" w:hint="cs"/>
          <w:b/>
          <w:bCs/>
          <w:sz w:val="32"/>
          <w:szCs w:val="32"/>
          <w:cs/>
        </w:rPr>
        <w:t>รูปเล่มโครงงาน</w:t>
      </w:r>
    </w:p>
    <w:p w14:paraId="2B1B2238" w14:textId="77777777" w:rsidR="005B7563" w:rsidRPr="00BB493E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1. </w:t>
      </w:r>
      <w:r w:rsidRPr="00BB493E">
        <w:rPr>
          <w:rFonts w:ascii="Angsana New" w:hAnsi="Angsana New" w:cs="Angsana New"/>
          <w:sz w:val="32"/>
          <w:szCs w:val="32"/>
          <w:cs/>
        </w:rPr>
        <w:t>ใช้กระดาษขาวไม่มี</w:t>
      </w:r>
      <w:r>
        <w:rPr>
          <w:rFonts w:ascii="Angsana New" w:hAnsi="Angsana New" w:cs="Angsana New" w:hint="cs"/>
          <w:sz w:val="32"/>
          <w:szCs w:val="32"/>
          <w:cs/>
        </w:rPr>
        <w:t>เส้น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บรรทัด ขนาดมาตรฐาน </w:t>
      </w:r>
      <w:r w:rsidRPr="00BB493E">
        <w:rPr>
          <w:rFonts w:ascii="Angsana New" w:hAnsi="Angsana New" w:cs="Angsana New"/>
          <w:sz w:val="32"/>
          <w:szCs w:val="32"/>
        </w:rPr>
        <w:t>A</w:t>
      </w:r>
      <w:r w:rsidRPr="00BB493E">
        <w:rPr>
          <w:rFonts w:ascii="Angsana New" w:hAnsi="Angsana New" w:cs="Angsana New"/>
          <w:sz w:val="32"/>
          <w:szCs w:val="32"/>
          <w:cs/>
        </w:rPr>
        <w:t>4  ขนาด 80  แกรม  ใช้พิมพ์เพียงหน้าเดียว</w:t>
      </w:r>
    </w:p>
    <w:p w14:paraId="4AFC8BAB" w14:textId="77777777" w:rsidR="005B7563" w:rsidRDefault="005B7563" w:rsidP="005B756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</w:t>
      </w:r>
      <w:r w:rsidRPr="00BB493E">
        <w:rPr>
          <w:rFonts w:ascii="Angsana New" w:hAnsi="Angsana New" w:cs="Angsana New"/>
          <w:sz w:val="32"/>
          <w:szCs w:val="32"/>
          <w:cs/>
        </w:rPr>
        <w:t>ตัวพิมพ์และระยะบรรทัด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ดังนี้</w:t>
      </w:r>
    </w:p>
    <w:tbl>
      <w:tblPr>
        <w:tblW w:w="792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14"/>
        <w:gridCol w:w="180"/>
        <w:gridCol w:w="3470"/>
        <w:gridCol w:w="164"/>
      </w:tblGrid>
      <w:tr w:rsidR="005B7563" w:rsidRPr="00444A6D" w14:paraId="6D33B723" w14:textId="77777777" w:rsidTr="001A55D3">
        <w:trPr>
          <w:jc w:val="center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0A58" w14:textId="77777777"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ชนิดและขนาด</w:t>
            </w: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ตัวอักษร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4A909" w14:textId="77777777"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9AA9" w14:textId="77777777"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เค้าโครงการทำรายงาน</w:t>
            </w:r>
          </w:p>
        </w:tc>
        <w:tc>
          <w:tcPr>
            <w:tcW w:w="164" w:type="dxa"/>
            <w:tcBorders>
              <w:top w:val="single" w:sz="4" w:space="0" w:color="auto"/>
              <w:bottom w:val="single" w:sz="4" w:space="0" w:color="auto"/>
            </w:tcBorders>
          </w:tcPr>
          <w:p w14:paraId="2C3AF773" w14:textId="77777777"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5B7563" w:rsidRPr="00444A6D" w14:paraId="2CB9937A" w14:textId="77777777" w:rsidTr="001A55D3">
        <w:trPr>
          <w:jc w:val="center"/>
        </w:trPr>
        <w:tc>
          <w:tcPr>
            <w:tcW w:w="4114" w:type="dxa"/>
            <w:tcBorders>
              <w:top w:val="nil"/>
            </w:tcBorders>
          </w:tcPr>
          <w:p w14:paraId="7405BB0A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2.1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ชนิดตัวอักษร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br/>
            </w:r>
          </w:p>
          <w:p w14:paraId="1AE55C41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2.2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ชนิดตัวเลข</w:t>
            </w:r>
          </w:p>
        </w:tc>
        <w:tc>
          <w:tcPr>
            <w:tcW w:w="180" w:type="dxa"/>
            <w:tcBorders>
              <w:top w:val="nil"/>
            </w:tcBorders>
          </w:tcPr>
          <w:p w14:paraId="6C10F98F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14:paraId="6242DBE2" w14:textId="570A9248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444A6D">
              <w:rPr>
                <w:rFonts w:ascii="Angsana New" w:hAnsi="Angsana New" w:cs="Angsana New"/>
                <w:sz w:val="32"/>
                <w:szCs w:val="32"/>
              </w:rPr>
              <w:t>Angsana</w:t>
            </w:r>
            <w:proofErr w:type="spellEnd"/>
            <w:r w:rsidR="004A3C5F">
              <w:rPr>
                <w:rFonts w:ascii="Angsana New" w:hAnsi="Angsana New" w:cs="Angsana New"/>
                <w:sz w:val="32"/>
                <w:szCs w:val="32"/>
              </w:rPr>
              <w:t xml:space="preserve">, TH </w:t>
            </w:r>
            <w:proofErr w:type="spellStart"/>
            <w:r w:rsidR="004A3C5F">
              <w:rPr>
                <w:rFonts w:ascii="Angsana New" w:hAnsi="Angsana New" w:cs="Angsana New"/>
                <w:sz w:val="32"/>
                <w:szCs w:val="32"/>
              </w:rPr>
              <w:t>Sarabun</w:t>
            </w:r>
            <w:proofErr w:type="spellEnd"/>
            <w:r w:rsidR="004A3C5F">
              <w:rPr>
                <w:rFonts w:ascii="Angsana New" w:hAnsi="Angsana New" w:cs="Angsana New"/>
                <w:sz w:val="32"/>
                <w:szCs w:val="32"/>
              </w:rPr>
              <w:t xml:space="preserve"> New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br/>
              <w:t>(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รวมทั้งตัวอักษรภาษาอังกฤษด้วย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14:paraId="39FA4D89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เลขอาร</w:t>
            </w:r>
            <w:proofErr w:type="spellStart"/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บิค</w:t>
            </w:r>
            <w:proofErr w:type="spellEnd"/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ทั้งหมด</w:t>
            </w:r>
          </w:p>
        </w:tc>
        <w:tc>
          <w:tcPr>
            <w:tcW w:w="164" w:type="dxa"/>
            <w:tcBorders>
              <w:top w:val="nil"/>
            </w:tcBorders>
          </w:tcPr>
          <w:p w14:paraId="527D51D7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14:paraId="363FCF69" w14:textId="77777777" w:rsidTr="001A55D3">
        <w:trPr>
          <w:jc w:val="center"/>
        </w:trPr>
        <w:tc>
          <w:tcPr>
            <w:tcW w:w="4114" w:type="dxa"/>
          </w:tcPr>
          <w:p w14:paraId="665B7826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2.3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ขนาดตัวอักษรที่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ใ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ช้เป็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นเนื้อหา</w:t>
            </w:r>
          </w:p>
        </w:tc>
        <w:tc>
          <w:tcPr>
            <w:tcW w:w="180" w:type="dxa"/>
          </w:tcPr>
          <w:p w14:paraId="5E1D38EC" w14:textId="77777777" w:rsidR="005B7563" w:rsidRPr="00444A6D" w:rsidRDefault="005B7563" w:rsidP="0000675D">
            <w:pPr>
              <w:tabs>
                <w:tab w:val="left" w:pos="270"/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3470" w:type="dxa"/>
          </w:tcPr>
          <w:p w14:paraId="221D9DE3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16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(Point)</w:t>
            </w:r>
          </w:p>
        </w:tc>
        <w:tc>
          <w:tcPr>
            <w:tcW w:w="164" w:type="dxa"/>
          </w:tcPr>
          <w:p w14:paraId="653ED35F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14:paraId="1ADD55C8" w14:textId="77777777" w:rsidTr="001A55D3">
        <w:trPr>
          <w:jc w:val="center"/>
        </w:trPr>
        <w:tc>
          <w:tcPr>
            <w:tcW w:w="4114" w:type="dxa"/>
          </w:tcPr>
          <w:p w14:paraId="4904B833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2.4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ขนาดตัวอักษรของ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บ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ทที่และชื่อบท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จัดกึ่งกลางหน้ากระดาษ</w:t>
            </w:r>
          </w:p>
        </w:tc>
        <w:tc>
          <w:tcPr>
            <w:tcW w:w="180" w:type="dxa"/>
          </w:tcPr>
          <w:p w14:paraId="551B5A30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3470" w:type="dxa"/>
          </w:tcPr>
          <w:p w14:paraId="155FBF3A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20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ตัวหนา</w:t>
            </w:r>
          </w:p>
        </w:tc>
        <w:tc>
          <w:tcPr>
            <w:tcW w:w="164" w:type="dxa"/>
          </w:tcPr>
          <w:p w14:paraId="1537DB1B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14:paraId="484B2D4E" w14:textId="77777777" w:rsidTr="001A55D3">
        <w:trPr>
          <w:jc w:val="center"/>
        </w:trPr>
        <w:tc>
          <w:tcPr>
            <w:tcW w:w="4114" w:type="dxa"/>
            <w:tcBorders>
              <w:bottom w:val="nil"/>
            </w:tcBorders>
          </w:tcPr>
          <w:p w14:paraId="38308B42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2.5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หัวข้อสำคัญ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จัดชิดซ้ายกระดาษ</w:t>
            </w:r>
          </w:p>
        </w:tc>
        <w:tc>
          <w:tcPr>
            <w:tcW w:w="180" w:type="dxa"/>
            <w:tcBorders>
              <w:bottom w:val="nil"/>
            </w:tcBorders>
          </w:tcPr>
          <w:p w14:paraId="395B4642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bottom w:val="nil"/>
            </w:tcBorders>
          </w:tcPr>
          <w:p w14:paraId="7DA31F4D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18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ตัวหนา</w:t>
            </w:r>
          </w:p>
        </w:tc>
        <w:tc>
          <w:tcPr>
            <w:tcW w:w="164" w:type="dxa"/>
            <w:tcBorders>
              <w:bottom w:val="nil"/>
            </w:tcBorders>
          </w:tcPr>
          <w:p w14:paraId="75F4B831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14:paraId="3C28708A" w14:textId="77777777" w:rsidTr="001A55D3">
        <w:trPr>
          <w:jc w:val="center"/>
        </w:trPr>
        <w:tc>
          <w:tcPr>
            <w:tcW w:w="4114" w:type="dxa"/>
            <w:tcBorders>
              <w:top w:val="nil"/>
              <w:left w:val="nil"/>
              <w:bottom w:val="nil"/>
            </w:tcBorders>
          </w:tcPr>
          <w:p w14:paraId="0715ECC5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2.6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หัวข้อย่อย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เว้น 1 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>Tab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F28F677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14:paraId="11841637" w14:textId="77777777" w:rsidR="005B7563" w:rsidRPr="00444A6D" w:rsidRDefault="005B7563" w:rsidP="0000675D">
            <w:pPr>
              <w:pStyle w:val="Heading6"/>
              <w:tabs>
                <w:tab w:val="clear" w:pos="1570"/>
                <w:tab w:val="left" w:pos="1710"/>
              </w:tabs>
              <w:rPr>
                <w:rFonts w:ascii="Angsana New" w:hAnsi="Angsana New" w:cs="Angsana New"/>
              </w:rPr>
            </w:pPr>
            <w:proofErr w:type="gramStart"/>
            <w:r w:rsidRPr="00444A6D">
              <w:rPr>
                <w:rFonts w:ascii="Angsana New" w:hAnsi="Angsana New" w:cs="Angsana New"/>
              </w:rPr>
              <w:t xml:space="preserve">16  </w:t>
            </w:r>
            <w:r w:rsidRPr="00444A6D">
              <w:rPr>
                <w:rFonts w:ascii="Angsana New" w:hAnsi="Angsana New" w:cs="Angsana New"/>
                <w:cs/>
              </w:rPr>
              <w:t>พอยท์</w:t>
            </w:r>
            <w:proofErr w:type="gramEnd"/>
            <w:r w:rsidRPr="00444A6D">
              <w:rPr>
                <w:rFonts w:ascii="Angsana New" w:hAnsi="Angsana New" w:cs="Angsana New"/>
                <w:cs/>
              </w:rPr>
              <w:t xml:space="preserve">  ตัวหนา</w:t>
            </w: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1354ED83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14:paraId="11E7CA71" w14:textId="77777777" w:rsidTr="001A55D3">
        <w:trPr>
          <w:jc w:val="center"/>
        </w:trPr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14:paraId="76722F94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2.7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ระยะบรรทัดปกติ</w:t>
            </w: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14:paraId="15982B9E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  <w:bottom w:val="single" w:sz="4" w:space="0" w:color="auto"/>
            </w:tcBorders>
          </w:tcPr>
          <w:p w14:paraId="09CE00C7" w14:textId="77777777" w:rsidR="005B7563" w:rsidRPr="00444A6D" w:rsidRDefault="005B7563" w:rsidP="0000675D">
            <w:pPr>
              <w:pStyle w:val="Heading6"/>
              <w:tabs>
                <w:tab w:val="clear" w:pos="1570"/>
                <w:tab w:val="left" w:pos="1710"/>
              </w:tabs>
              <w:rPr>
                <w:rFonts w:ascii="Angsana New" w:hAnsi="Angsana New" w:cs="Angsana New"/>
              </w:rPr>
            </w:pPr>
            <w:r w:rsidRPr="00444A6D">
              <w:rPr>
                <w:rFonts w:ascii="Angsana New" w:hAnsi="Angsana New" w:cs="Angsana New"/>
              </w:rPr>
              <w:t xml:space="preserve">1    </w:t>
            </w:r>
            <w:r w:rsidRPr="00444A6D">
              <w:rPr>
                <w:rFonts w:ascii="Angsana New" w:hAnsi="Angsana New" w:cs="Angsana New"/>
                <w:cs/>
              </w:rPr>
              <w:t>เท่า</w:t>
            </w:r>
          </w:p>
        </w:tc>
        <w:tc>
          <w:tcPr>
            <w:tcW w:w="164" w:type="dxa"/>
            <w:tcBorders>
              <w:top w:val="nil"/>
              <w:bottom w:val="single" w:sz="4" w:space="0" w:color="auto"/>
            </w:tcBorders>
          </w:tcPr>
          <w:p w14:paraId="3F00847F" w14:textId="77777777" w:rsidR="005B7563" w:rsidRPr="00444A6D" w:rsidRDefault="005B7563" w:rsidP="0000675D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044DFD6A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</w:p>
    <w:p w14:paraId="3EFF6D00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3. </w:t>
      </w:r>
      <w:r w:rsidRPr="00BB493E">
        <w:rPr>
          <w:rFonts w:ascii="Angsana New" w:hAnsi="Angsana New" w:cs="Angsana New"/>
          <w:sz w:val="32"/>
          <w:szCs w:val="32"/>
          <w:cs/>
        </w:rPr>
        <w:t>การเว้นที่ว่างริมขอบกระดาษ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3.1 </w:t>
      </w:r>
      <w:proofErr w:type="gramStart"/>
      <w:r w:rsidRPr="00BB493E">
        <w:rPr>
          <w:rFonts w:ascii="Angsana New" w:hAnsi="Angsana New" w:cs="Angsana New"/>
          <w:sz w:val="32"/>
          <w:szCs w:val="32"/>
          <w:cs/>
        </w:rPr>
        <w:t>ด้านบนและด้านซ้ายมือ  เว้นห่างจากขอบกระดาษ</w:t>
      </w:r>
      <w:proofErr w:type="gramEnd"/>
      <w:r w:rsidRPr="00BB493E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gramStart"/>
      <w:r w:rsidRPr="00BB493E">
        <w:rPr>
          <w:rFonts w:ascii="Angsana New" w:hAnsi="Angsana New" w:cs="Angsana New"/>
          <w:sz w:val="32"/>
          <w:szCs w:val="32"/>
        </w:rPr>
        <w:t>1.5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  นิ้ว</w:t>
      </w:r>
      <w:proofErr w:type="gramEnd"/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3.2 </w:t>
      </w:r>
      <w:proofErr w:type="gramStart"/>
      <w:r w:rsidRPr="00BB493E">
        <w:rPr>
          <w:rFonts w:ascii="Angsana New" w:hAnsi="Angsana New" w:cs="Angsana New"/>
          <w:sz w:val="32"/>
          <w:szCs w:val="32"/>
          <w:cs/>
        </w:rPr>
        <w:t>ด้านล่างและด้านขวามือ  เว้นห่างจากขอบกระดาษ</w:t>
      </w:r>
      <w:proofErr w:type="gramEnd"/>
      <w:r w:rsidRPr="00BB493E">
        <w:rPr>
          <w:rFonts w:ascii="Angsana New" w:hAnsi="Angsana New" w:cs="Angsana New"/>
          <w:sz w:val="32"/>
          <w:szCs w:val="32"/>
          <w:cs/>
        </w:rPr>
        <w:t xml:space="preserve"> </w:t>
      </w:r>
      <w:r w:rsidRPr="00BB493E">
        <w:rPr>
          <w:rFonts w:ascii="Angsana New" w:hAnsi="Angsana New" w:cs="Angsana New"/>
          <w:sz w:val="32"/>
          <w:szCs w:val="32"/>
        </w:rPr>
        <w:t>1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 นิ้ว</w:t>
      </w:r>
    </w:p>
    <w:p w14:paraId="68057A41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</w:t>
      </w:r>
      <w:r w:rsidRPr="00BB493E">
        <w:rPr>
          <w:rFonts w:ascii="Angsana New" w:hAnsi="Angsana New" w:cs="Angsana New"/>
          <w:sz w:val="32"/>
          <w:szCs w:val="32"/>
          <w:cs/>
        </w:rPr>
        <w:t>. การพิมพ์คำที่ไม่จบในบรรทัดเดียวกัน  ให้ยกคำนั้นทั้งคำไปพิมพ์บรรทัดต่อไป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B493E">
        <w:rPr>
          <w:rFonts w:ascii="Angsana New" w:hAnsi="Angsana New" w:cs="Angsana New"/>
          <w:sz w:val="32"/>
          <w:szCs w:val="32"/>
          <w:cs/>
        </w:rPr>
        <w:t>ไม่ควรตัดคำไปพิมพ์ในบรรทัดใหม่  เช่น  โรงเรียน ไม่ควรแยกเป็น โรง-เรียน   ดุลยพินิจ ไม่ควรพิมพ์ว่า ดุล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ยพิ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>-นิจ  หรือ  แจ๊คสัน ไม่ควรพิมพ์ว่า แจ๊ค-สัน  อังกฤษ ไม่ควรพิมพ์ว่า อัง-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กฤษ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 xml:space="preserve">  มหาวิทยาลัยบูรพา  ไม่ควรพิมพ์ว่า  มหา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วิท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>-ยาลัยบูรพา  หรือ มหาวิทยาลัยบูร-พา  เป็นต้น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14:paraId="353006FA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5.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การพิมพ์ตาราง  ตารางแต่ละตารางต้องมีหมายเลข  และชื่อตารางกำกับ โดยหลังหมายเลขให้กด  </w:t>
      </w:r>
      <w:r w:rsidRPr="00C30633">
        <w:rPr>
          <w:rFonts w:ascii="Angsana New" w:hAnsi="Angsana New" w:cs="Angsana New"/>
          <w:sz w:val="32"/>
          <w:szCs w:val="32"/>
        </w:rPr>
        <w:t>Space Bar  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ครั้ง  แล้วจึงพิมพ์ชื่อตาราง  การเรียงลำดับหมายเลขตารางให้ใช้คำว่าตารางที่  โดยเริ่มจากเรียงลำดับตารางตามบท เช่น   บทที่ 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เขียนเป็นตารางที่  </w:t>
      </w:r>
      <w:r w:rsidRPr="00C30633">
        <w:rPr>
          <w:rFonts w:ascii="Angsana New" w:hAnsi="Angsana New" w:cs="Angsana New"/>
          <w:sz w:val="32"/>
          <w:szCs w:val="32"/>
        </w:rPr>
        <w:t>1-1, 1-2, 1-3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และบทที่  </w:t>
      </w:r>
      <w:r w:rsidRPr="00C30633">
        <w:rPr>
          <w:rFonts w:ascii="Angsana New" w:hAnsi="Angsana New" w:cs="Angsana New"/>
          <w:sz w:val="32"/>
          <w:szCs w:val="32"/>
        </w:rPr>
        <w:t>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เขียนเป็นตารางที่  </w:t>
      </w:r>
      <w:r w:rsidRPr="00C30633">
        <w:rPr>
          <w:rFonts w:ascii="Angsana New" w:hAnsi="Angsana New" w:cs="Angsana New"/>
          <w:sz w:val="32"/>
          <w:szCs w:val="32"/>
        </w:rPr>
        <w:t>2-1, 2-2, 2-3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เป็นต้น ทั้งนี้ถ้าใช้แบบใด ขอให้ใช้เหมือนกันทั้งเล่ม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ชื่อตาราง   ควรสั้นแต่ชัดเจนและได้ใจความ  ไม่มีรายละเอียดมากเกินไป  หมายเลข  และชื่อตารางให้พิมพ์ด้านบนของตาราง  และพิมพ์ชิดขอบซ้ายมือของหน้ากระดาษ    ถ้าชื่อตารางยาวกว่า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บรรทัด  ให้ขึ้นบรรทัดใหม่โดยพิมพ์ให้ตรงกับชื่อตาราง  </w:t>
      </w:r>
    </w:p>
    <w:p w14:paraId="0E8865DD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 xml:space="preserve">6. </w:t>
      </w:r>
      <w:r>
        <w:rPr>
          <w:rFonts w:ascii="Angsana New" w:hAnsi="Angsana New" w:cs="Angsana New"/>
          <w:sz w:val="32"/>
          <w:szCs w:val="32"/>
          <w:cs/>
        </w:rPr>
        <w:t>การพิมพ์ภาพประกอบเนื้อหา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ภาพประกอบเนื้อหามีหลายประเภท  เช่น  ภาพถ่าย  ภาพวาด  แผนภูมิ  แปลน  แผนผัง ผังงาน  กราฟ  แผ่นภาพและแผ่นพับโฆษณา  ให้ใส่หมายเลขลำดับและชื่อหรือคำอธิบายกำกับเช่นเดียวกับตาราง   การเรียงลำดับหมายเลขภาพประกอบเนื้อหาให้ใช้คำว่าภาพที่  โดยเรียงลำดับภาพตามบท  เช่น  บทที่ 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ได้แก่  ภาพที่  </w:t>
      </w:r>
      <w:r w:rsidRPr="00C30633">
        <w:rPr>
          <w:rFonts w:ascii="Angsana New" w:hAnsi="Angsana New" w:cs="Angsana New"/>
          <w:sz w:val="32"/>
          <w:szCs w:val="32"/>
        </w:rPr>
        <w:t>1-1, 1-2, 1-3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และบทที่  </w:t>
      </w:r>
      <w:r w:rsidRPr="00C30633">
        <w:rPr>
          <w:rFonts w:ascii="Angsana New" w:hAnsi="Angsana New" w:cs="Angsana New"/>
          <w:sz w:val="32"/>
          <w:szCs w:val="32"/>
        </w:rPr>
        <w:t>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เขียนเป็นภาพที่  </w:t>
      </w:r>
      <w:r w:rsidRPr="00C30633">
        <w:rPr>
          <w:rFonts w:ascii="Angsana New" w:hAnsi="Angsana New" w:cs="Angsana New"/>
          <w:sz w:val="32"/>
          <w:szCs w:val="32"/>
        </w:rPr>
        <w:t>2-1, 2-2, 2-3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เป็นต้น ชื่อภาพควรสั้นแต่ชัดเจนและได้ใจความ  ไม่มีรายละเอียดมากเกินไป  หมายเลขและชื่อภาพให้พิมพ์ไว้ใต้ภาพ  และพิมพ์ชิดขอบซ้ายมือของหน้ากระดาษ    ถ้าชื่อภาพยาวกว่า </w:t>
      </w:r>
      <w:r w:rsidRPr="00C30633">
        <w:rPr>
          <w:rFonts w:ascii="Angsana New" w:hAnsi="Angsana New" w:cs="Angsana New"/>
          <w:sz w:val="32"/>
          <w:szCs w:val="32"/>
        </w:rPr>
        <w:t xml:space="preserve">1 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บรรทัด  ให้ขึ้นบรรทัดใหม่โดยพิมพ์ให้ตรงกับชื่อภาพ  เช่นเดียวกับการพิมพ์ชื่อตาราง </w:t>
      </w:r>
    </w:p>
    <w:p w14:paraId="21B875E0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7. </w:t>
      </w:r>
      <w:r w:rsidRPr="00406695">
        <w:rPr>
          <w:rFonts w:ascii="Angsana New" w:hAnsi="Angsana New" w:cs="Angsana New"/>
          <w:sz w:val="32"/>
          <w:szCs w:val="32"/>
          <w:cs/>
        </w:rPr>
        <w:t>การอ้างอิง หมายถึงการบันทึกที่มาของข้อความที่ยกมากล่าวอ้างหรืออ้างอิง  เพื่อให้ผู้อ่านทราบแหล่งที่มาและสามารถติดตามแหล่งวัสดุอ้างอิงที่สมบูรณ์  เป็นการให้เกียรติแก่เจ้าของผลงานที่นำมาอ้างอิง  ให้ใช้รูปแบบการอ้างอิงแบบนาม-ปี (</w:t>
      </w:r>
      <w:r w:rsidRPr="00406695">
        <w:rPr>
          <w:rFonts w:ascii="Angsana New" w:hAnsi="Angsana New" w:cs="Angsana New"/>
          <w:sz w:val="32"/>
          <w:szCs w:val="32"/>
        </w:rPr>
        <w:t xml:space="preserve">Author-Date) </w:t>
      </w:r>
      <w:r w:rsidRPr="00406695">
        <w:rPr>
          <w:rFonts w:ascii="Angsana New" w:hAnsi="Angsana New" w:cs="Angsana New"/>
          <w:sz w:val="32"/>
          <w:szCs w:val="32"/>
          <w:cs/>
        </w:rPr>
        <w:t>ตลอดทั้งเล่ม และให้นำวัสดุอ้างอิงทุกรายการที่ปรากฏในเนื้อหา ใส่ไว้ในส่วนของบรรณานุกรมหรือรายการอ้างอิงท้ายเล่ม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ดังตัวอย่าง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ภาวะผู้นำที่มีประสิทธิผลจะขึ้นอยู่กับบุคลิกและจิตใจตัวผู้บริหาร...(ศักดิ์ไทย </w:t>
      </w:r>
      <w:proofErr w:type="spellStart"/>
      <w:r w:rsidRPr="00D66883">
        <w:rPr>
          <w:rFonts w:ascii="Angsana New" w:hAnsi="Angsana New" w:cs="Angsana New"/>
          <w:sz w:val="32"/>
          <w:szCs w:val="32"/>
          <w:cs/>
        </w:rPr>
        <w:t>สุร</w:t>
      </w:r>
      <w:proofErr w:type="spellEnd"/>
      <w:r w:rsidRPr="00D66883">
        <w:rPr>
          <w:rFonts w:ascii="Angsana New" w:hAnsi="Angsana New" w:cs="Angsana New"/>
          <w:sz w:val="32"/>
          <w:szCs w:val="32"/>
          <w:cs/>
        </w:rPr>
        <w:t>กิจบวร</w:t>
      </w:r>
      <w:r w:rsidRPr="00D66883">
        <w:rPr>
          <w:rFonts w:ascii="Angsana New" w:hAnsi="Angsana New" w:cs="Angsana New"/>
          <w:sz w:val="32"/>
          <w:szCs w:val="32"/>
        </w:rPr>
        <w:t xml:space="preserve">, </w:t>
      </w:r>
      <w:r w:rsidRPr="00D66883">
        <w:rPr>
          <w:rFonts w:ascii="Angsana New" w:hAnsi="Angsana New" w:cs="Angsana New"/>
          <w:sz w:val="32"/>
          <w:szCs w:val="32"/>
          <w:cs/>
        </w:rPr>
        <w:t>ไชยา ภาวะบุตร และวาโร เพ็งสวัสดิ์</w:t>
      </w:r>
      <w:r w:rsidRPr="00D66883">
        <w:rPr>
          <w:rFonts w:ascii="Angsana New" w:hAnsi="Angsana New" w:cs="Angsana New"/>
          <w:sz w:val="32"/>
          <w:szCs w:val="32"/>
        </w:rPr>
        <w:t>, 2548)</w:t>
      </w:r>
    </w:p>
    <w:p w14:paraId="3C8EDAC2" w14:textId="77777777"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8. </w:t>
      </w:r>
      <w:r w:rsidRPr="00444A6D">
        <w:rPr>
          <w:rFonts w:ascii="Angsana New" w:hAnsi="Angsana New" w:cs="Angsana New"/>
          <w:sz w:val="32"/>
          <w:szCs w:val="32"/>
          <w:cs/>
        </w:rPr>
        <w:t>บรรณานุกรม</w:t>
      </w:r>
      <w:r w:rsidRPr="00444A6D">
        <w:rPr>
          <w:rFonts w:ascii="Angsana New" w:hAnsi="Angsana New" w:cs="Angsana New"/>
          <w:sz w:val="32"/>
          <w:szCs w:val="32"/>
        </w:rPr>
        <w:t xml:space="preserve"> </w:t>
      </w:r>
      <w:r w:rsidRPr="00444A6D">
        <w:rPr>
          <w:rFonts w:ascii="Angsana New" w:hAnsi="Angsana New" w:cs="Angsana New"/>
          <w:sz w:val="32"/>
          <w:szCs w:val="32"/>
          <w:cs/>
        </w:rPr>
        <w:t xml:space="preserve">เป็นการรวบรวมรายการอ้างอิงท้ายเล่ม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ให้ใช้ชื่อผู้แต่งหรือบรรณาธิการตามที่ระบุในหน้าปกในของหนังสือ  ชื่อผู้แต่งไม่ต้องลงคำนำหน้าชื่อ  เช่น  นาย  นาง  นางสาว   ดร.   ศ.  นายแพทย์หรือ  </w:t>
      </w:r>
      <w:r w:rsidRPr="00D66883">
        <w:rPr>
          <w:rFonts w:ascii="Angsana New" w:hAnsi="Angsana New" w:cs="Angsana New"/>
          <w:sz w:val="32"/>
          <w:szCs w:val="32"/>
        </w:rPr>
        <w:t xml:space="preserve">Mr.  Mrs.  Dr.  Prof.  </w:t>
      </w:r>
      <w:r w:rsidRPr="00D66883">
        <w:rPr>
          <w:rFonts w:ascii="Angsana New" w:hAnsi="Angsana New" w:cs="Angsana New"/>
          <w:sz w:val="32"/>
          <w:szCs w:val="32"/>
          <w:cs/>
        </w:rPr>
        <w:t>เป็นต้น  ผู้แต่งที่มีฐานันดรศักดิ์  บรรดาศักดิ์  หรือ ยศ  ให้ลงชื่อตามด้วยเครื่องหมายจุลภาคและฐานันดรศักดิ์  บรรดาศักดิ์  หรือ ยศ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พิมพ์ปิดท้ายชื่อหนังสือด้วยเครื่องหมายมหัพภาค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>“.”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  ชื่อหนังสือถ้าไม่ปรากฏครั้งที่พิมพ์  ให้ใส่เครื่องหมายมหัพภาค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 xml:space="preserve">“.” 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หลังชื่อหนังสือ  แต่ถ้าปรากฏครั้งที่พิมพ์  ให้ใส่เครื่องหมายมหัพภาค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 xml:space="preserve">“.”  </w:t>
      </w:r>
      <w:r w:rsidRPr="00D66883">
        <w:rPr>
          <w:rFonts w:ascii="Angsana New" w:hAnsi="Angsana New" w:cs="Angsana New"/>
          <w:sz w:val="32"/>
          <w:szCs w:val="32"/>
          <w:cs/>
        </w:rPr>
        <w:t>หลังครั้งที่พิมพ์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4F6B09C9" w14:textId="77777777" w:rsidR="005B7563" w:rsidRDefault="005B7563" w:rsidP="005B756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44A6D">
        <w:rPr>
          <w:rFonts w:ascii="Angsana New" w:hAnsi="Angsana New" w:cs="Angsana New"/>
          <w:b/>
          <w:bCs/>
          <w:sz w:val="32"/>
          <w:szCs w:val="32"/>
          <w:cs/>
        </w:rPr>
        <w:t>ชื่อผู้แต่ง./(ปีที่พิมพ์)./ชื่อหนังสือ/(ชื่อผู้แปล</w:t>
      </w:r>
      <w:r w:rsidRPr="00444A6D">
        <w:rPr>
          <w:rFonts w:ascii="Angsana New" w:hAnsi="Angsana New" w:cs="Angsana New"/>
          <w:b/>
          <w:bCs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b/>
          <w:bCs/>
          <w:sz w:val="32"/>
          <w:szCs w:val="32"/>
          <w:cs/>
        </w:rPr>
        <w:t>แปล)./สถานที่พิมพ์:/สำนักพิมพ์.</w:t>
      </w:r>
    </w:p>
    <w:p w14:paraId="58633E88" w14:textId="77777777" w:rsidR="005B7563" w:rsidRPr="00444A6D" w:rsidRDefault="005B7563" w:rsidP="005B7563">
      <w:pPr>
        <w:tabs>
          <w:tab w:val="left" w:pos="900"/>
          <w:tab w:val="left" w:pos="1170"/>
          <w:tab w:val="left" w:pos="1440"/>
          <w:tab w:val="left" w:pos="1710"/>
        </w:tabs>
        <w:rPr>
          <w:rFonts w:ascii="Angsana New" w:hAnsi="Angsana New" w:cs="Angsana New"/>
          <w:b/>
          <w:bCs/>
          <w:sz w:val="32"/>
          <w:szCs w:val="32"/>
        </w:rPr>
      </w:pPr>
      <w:r w:rsidRPr="00444A6D">
        <w:rPr>
          <w:rFonts w:ascii="Angsana New" w:hAnsi="Angsana New" w:cs="Angsana New" w:hint="cs"/>
          <w:b/>
          <w:bCs/>
          <w:sz w:val="32"/>
          <w:szCs w:val="32"/>
          <w:cs/>
        </w:rPr>
        <w:t>ตัวอย่าง บรรณานุกรม</w:t>
      </w:r>
    </w:p>
    <w:p w14:paraId="7262D16D" w14:textId="77777777" w:rsidR="005B7563" w:rsidRPr="00444A6D" w:rsidRDefault="005B7563" w:rsidP="0000675D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เว</w:t>
      </w:r>
      <w:proofErr w:type="spellEnd"/>
      <w:r w:rsidRPr="00444A6D">
        <w:rPr>
          <w:rFonts w:ascii="Angsana New" w:hAnsi="Angsana New" w:cs="Angsana New"/>
          <w:sz w:val="32"/>
          <w:szCs w:val="32"/>
          <w:cs/>
        </w:rPr>
        <w:t>ลบอร</w:t>
      </w: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์น</w:t>
      </w:r>
      <w:proofErr w:type="spellEnd"/>
      <w:r w:rsidRPr="00444A6D">
        <w:rPr>
          <w:rFonts w:ascii="Angsana New" w:hAnsi="Angsana New" w:cs="Angsana New"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sz w:val="32"/>
          <w:szCs w:val="32"/>
          <w:cs/>
        </w:rPr>
        <w:t>เอมี</w:t>
      </w:r>
      <w:r w:rsidRPr="00444A6D">
        <w:rPr>
          <w:rFonts w:ascii="Angsana New" w:hAnsi="Angsana New" w:cs="Angsana New"/>
          <w:sz w:val="32"/>
          <w:szCs w:val="32"/>
        </w:rPr>
        <w:t xml:space="preserve">. (2549). </w:t>
      </w:r>
      <w:r w:rsidRPr="00444A6D">
        <w:rPr>
          <w:rFonts w:ascii="Angsana New" w:hAnsi="Angsana New" w:cs="Angsana New"/>
          <w:i/>
          <w:iCs/>
          <w:sz w:val="32"/>
          <w:szCs w:val="32"/>
          <w:cs/>
        </w:rPr>
        <w:t>ความลับแห่งรหัสลับดาวินชี  คำตอบที่หาไม่ได้จากภาพยนต์</w:t>
      </w:r>
    </w:p>
    <w:p w14:paraId="540943A0" w14:textId="77777777" w:rsidR="005B7563" w:rsidRPr="00444A6D" w:rsidRDefault="005B7563" w:rsidP="0000675D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                 (</w:t>
      </w:r>
      <w:r w:rsidRPr="00444A6D">
        <w:rPr>
          <w:rFonts w:ascii="Angsana New" w:hAnsi="Angsana New" w:cs="Angsana New"/>
          <w:sz w:val="32"/>
          <w:szCs w:val="32"/>
          <w:cs/>
        </w:rPr>
        <w:t>ธีรกร เกียรติบันลือ</w:t>
      </w:r>
      <w:r w:rsidRPr="00444A6D">
        <w:rPr>
          <w:rFonts w:ascii="Angsana New" w:hAnsi="Angsana New" w:cs="Angsana New"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sz w:val="32"/>
          <w:szCs w:val="32"/>
          <w:cs/>
        </w:rPr>
        <w:t>แปล</w:t>
      </w:r>
      <w:r w:rsidRPr="00444A6D">
        <w:rPr>
          <w:rFonts w:ascii="Angsana New" w:hAnsi="Angsana New" w:cs="Angsana New"/>
          <w:sz w:val="32"/>
          <w:szCs w:val="32"/>
        </w:rPr>
        <w:t xml:space="preserve">). </w:t>
      </w:r>
      <w:r w:rsidRPr="00444A6D">
        <w:rPr>
          <w:rFonts w:ascii="Angsana New" w:hAnsi="Angsana New" w:cs="Angsana New"/>
          <w:sz w:val="32"/>
          <w:szCs w:val="32"/>
          <w:cs/>
        </w:rPr>
        <w:t>กรุงเทพฯ</w:t>
      </w:r>
      <w:r w:rsidRPr="00444A6D">
        <w:rPr>
          <w:rFonts w:ascii="Angsana New" w:hAnsi="Angsana New" w:cs="Angsana New"/>
          <w:sz w:val="32"/>
          <w:szCs w:val="32"/>
        </w:rPr>
        <w:t xml:space="preserve">: </w:t>
      </w:r>
      <w:r w:rsidRPr="00444A6D">
        <w:rPr>
          <w:rFonts w:ascii="Angsana New" w:hAnsi="Angsana New" w:cs="Angsana New"/>
          <w:sz w:val="32"/>
          <w:szCs w:val="32"/>
          <w:cs/>
        </w:rPr>
        <w:t>วี</w:t>
      </w: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วิชช์</w:t>
      </w:r>
      <w:proofErr w:type="spellEnd"/>
      <w:r w:rsidRPr="00444A6D">
        <w:rPr>
          <w:rFonts w:ascii="Angsana New" w:hAnsi="Angsana New" w:cs="Angsana New"/>
          <w:sz w:val="32"/>
          <w:szCs w:val="32"/>
        </w:rPr>
        <w:t>.</w:t>
      </w:r>
    </w:p>
    <w:p w14:paraId="027422E0" w14:textId="77777777" w:rsidR="005B7563" w:rsidRPr="00444A6D" w:rsidRDefault="005B7563" w:rsidP="0000675D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Laplace, P. S. (1951). </w:t>
      </w:r>
      <w:r w:rsidRPr="00444A6D">
        <w:rPr>
          <w:rFonts w:ascii="Angsana New" w:hAnsi="Angsana New" w:cs="Angsana New"/>
          <w:i/>
          <w:iCs/>
          <w:sz w:val="32"/>
          <w:szCs w:val="32"/>
        </w:rPr>
        <w:t>A Philosophical Essay on Probabilities</w:t>
      </w:r>
      <w:r w:rsidRPr="00444A6D">
        <w:rPr>
          <w:rFonts w:ascii="Angsana New" w:hAnsi="Angsana New" w:cs="Angsana New"/>
          <w:sz w:val="32"/>
          <w:szCs w:val="32"/>
        </w:rPr>
        <w:t xml:space="preserve"> (F. W. Truscott, &amp; F. L. Emory,</w:t>
      </w:r>
    </w:p>
    <w:p w14:paraId="3C6AA55F" w14:textId="77777777" w:rsidR="0000675D" w:rsidRDefault="005B7563" w:rsidP="0000675D">
      <w:pPr>
        <w:spacing w:after="0" w:line="240" w:lineRule="auto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                 Trans.). New York: Dover. (Original work published 1814)</w:t>
      </w:r>
    </w:p>
    <w:p w14:paraId="6256F79E" w14:textId="77777777" w:rsidR="00F60FC6" w:rsidRPr="00F60FC6" w:rsidRDefault="00F60FC6" w:rsidP="0000675D">
      <w:pPr>
        <w:spacing w:after="0" w:line="240" w:lineRule="auto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br/>
      </w:r>
    </w:p>
    <w:p w14:paraId="3D664B87" w14:textId="77777777" w:rsidR="00A15B1A" w:rsidRPr="00F60FC6" w:rsidRDefault="00A15B1A">
      <w:pPr>
        <w:rPr>
          <w:rFonts w:ascii="Angsana New" w:hAnsi="Angsana New" w:cs="Angsana New"/>
          <w:sz w:val="36"/>
          <w:szCs w:val="44"/>
        </w:rPr>
      </w:pPr>
    </w:p>
    <w:sectPr w:rsidR="00A15B1A" w:rsidRPr="00F60FC6" w:rsidSect="00F60FC6">
      <w:pgSz w:w="11906" w:h="16838"/>
      <w:pgMar w:top="1440" w:right="1440" w:bottom="1440" w:left="1440" w:header="144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F75DB"/>
    <w:multiLevelType w:val="hybridMultilevel"/>
    <w:tmpl w:val="4CF0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C3529"/>
    <w:multiLevelType w:val="hybridMultilevel"/>
    <w:tmpl w:val="4F7E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803">
    <w:abstractNumId w:val="0"/>
  </w:num>
  <w:num w:numId="2" w16cid:durableId="44022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6"/>
    <w:rsid w:val="0000675D"/>
    <w:rsid w:val="00070997"/>
    <w:rsid w:val="00216544"/>
    <w:rsid w:val="004A3C5F"/>
    <w:rsid w:val="005B7563"/>
    <w:rsid w:val="00703394"/>
    <w:rsid w:val="00766081"/>
    <w:rsid w:val="0076749A"/>
    <w:rsid w:val="00875BC7"/>
    <w:rsid w:val="00A15B1A"/>
    <w:rsid w:val="00EC2907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F41"/>
  <w15:docId w15:val="{CC0A7E39-91FE-440C-8ABC-AF3F936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B7563"/>
    <w:pPr>
      <w:keepNext/>
      <w:tabs>
        <w:tab w:val="left" w:pos="907"/>
        <w:tab w:val="left" w:pos="1166"/>
        <w:tab w:val="left" w:pos="1440"/>
        <w:tab w:val="left" w:pos="1570"/>
        <w:tab w:val="left" w:pos="1987"/>
      </w:tabs>
      <w:spacing w:after="0" w:line="240" w:lineRule="auto"/>
      <w:jc w:val="center"/>
      <w:outlineLvl w:val="5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9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5B7563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นำชัย โสไกร</cp:lastModifiedBy>
  <cp:revision>4</cp:revision>
  <dcterms:created xsi:type="dcterms:W3CDTF">2026-06-16T09:37:00Z</dcterms:created>
  <dcterms:modified xsi:type="dcterms:W3CDTF">2026-06-22T09:06:00Z</dcterms:modified>
</cp:coreProperties>
</file>